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DF" w:rsidRPr="003E4BDF" w:rsidRDefault="003E4BDF" w:rsidP="003E4BDF">
      <w:pPr>
        <w:spacing w:after="0"/>
        <w:jc w:val="right"/>
        <w:rPr>
          <w:rFonts w:ascii="Times New Roman" w:eastAsia="Times New Roman" w:hAnsi="Times New Roman" w:cs="Times New Roman"/>
          <w:sz w:val="18"/>
        </w:rPr>
      </w:pPr>
      <w:r w:rsidRPr="003E4BDF">
        <w:rPr>
          <w:rFonts w:ascii="Times New Roman" w:eastAsia="Times New Roman" w:hAnsi="Times New Roman" w:cs="Times New Roman"/>
          <w:sz w:val="18"/>
        </w:rPr>
        <w:t xml:space="preserve">                      ПРИЛОЖЕНИЕ № 5</w:t>
      </w:r>
    </w:p>
    <w:p w:rsidR="003E4BDF" w:rsidRPr="003E4BDF" w:rsidRDefault="003E4BDF" w:rsidP="003E4BDF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3E4BD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к Порядку приема на обучение </w:t>
      </w:r>
    </w:p>
    <w:p w:rsidR="003E4BDF" w:rsidRPr="003E4BDF" w:rsidRDefault="003E4BDF" w:rsidP="003E4BDF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3E4BD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по образовательным программам </w:t>
      </w:r>
    </w:p>
    <w:p w:rsidR="003E4BDF" w:rsidRPr="003E4BDF" w:rsidRDefault="003E4BDF" w:rsidP="003E4BDF">
      <w:pPr>
        <w:spacing w:after="0"/>
        <w:jc w:val="right"/>
        <w:rPr>
          <w:rFonts w:ascii="Times New Roman" w:eastAsia="Times New Roman" w:hAnsi="Times New Roman" w:cs="Times New Roman"/>
          <w:sz w:val="18"/>
        </w:rPr>
      </w:pPr>
      <w:r w:rsidRPr="003E4BDF">
        <w:rPr>
          <w:rFonts w:ascii="Times New Roman" w:eastAsia="Times New Roman" w:hAnsi="Times New Roman" w:cs="Times New Roman"/>
          <w:sz w:val="18"/>
        </w:rPr>
        <w:t>дошкольного образования в МБДОУ № 1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образовании по образовательным программам дошкольного образования</w:t>
      </w: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город Армавир</w:t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3600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«____» _____________ 20___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4BDF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заключения договора)                                                                                                                                     (дата заключения договора)</w:t>
      </w:r>
    </w:p>
    <w:p w:rsidR="003E4BDF" w:rsidRPr="003E4BDF" w:rsidRDefault="003E4BDF" w:rsidP="003E4B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BDF" w:rsidRPr="003E4BDF" w:rsidRDefault="003E4BDF" w:rsidP="003E4BD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ДОШКОЛЬНОЕ ОБРАЗОВАТЕЛЬНОЕ УЧРЕЖДЕНИЕ ДЕТСКИЙ САД  ДЛЯ ДЕТЕЙ РАННЕГО ВОЗРАСТА № 1  </w:t>
      </w:r>
      <w:r w:rsidRPr="003E4BDF">
        <w:rPr>
          <w:rFonts w:ascii="Times New Roman" w:eastAsia="Times New Roman" w:hAnsi="Times New Roman" w:cs="Times New Roman"/>
          <w:sz w:val="18"/>
          <w:szCs w:val="18"/>
        </w:rPr>
        <w:t xml:space="preserve"> (МБДОУ № 1)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осуществляющее образовательную деятельность по образовательным программам дошкольного образования (далее – Учреждение) на основании лицензии, выданной от  «20» апреля 2018г. № 08724 серия  23ЛО1 № 0005592, Департаментом  образования и науки Краснодарского края, именуемый в дальнейшем «Исполнитель», в лице заведующего Макуха Тамары Дмитриевны, действующего на  основании </w:t>
      </w: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Устава,</w:t>
      </w:r>
      <w:r w:rsidRPr="003E4BDF">
        <w:rPr>
          <w:rFonts w:ascii="Times New Roman" w:eastAsia="Times New Roman" w:hAnsi="Times New Roman" w:cs="Times New Roman"/>
          <w:spacing w:val="-1"/>
          <w:sz w:val="18"/>
          <w:szCs w:val="18"/>
          <w:u w:val="single"/>
          <w:lang w:eastAsia="ru-RU"/>
        </w:rPr>
        <w:t xml:space="preserve"> утвержденного приказом управления образования администрации муниципального образования город Армавир </w:t>
      </w: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27.12.2020  № 76 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с одной стороны и родителей(я) (законных(ого) представителей(я) ребёнка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мать ______________________________________________________________________________________________________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отец_______________________________________________________________________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именуемых(его) в дальнейшем «Заказчик», действующего в интересах несовершеннолетнего ребенка (далее –Воспитанник) 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(фамилия, имя, отчество, дата рождения)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проживающего по адресу: ____________________________________________________________________________________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Par74"/>
      <w:bookmarkEnd w:id="0"/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ПРЕДМЕТ ДОГОВОРА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Предметом договора является оказание Учреждением Воспитаннику образовательных услуг в рамках реализации   Основной образовательной программы дошкольного образования МБДОУ № 1 (далее - Программа), разработанной в соответствии с федеральным государственным образовательным стандартом дошкольного образования (далее – ФГОС), присмотр и уход за Воспитанником.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Форма обучения: очная.</w:t>
      </w:r>
    </w:p>
    <w:p w:rsidR="003E4BDF" w:rsidRPr="003E4BDF" w:rsidRDefault="003E4BDF" w:rsidP="003E4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8"/>
      <w:bookmarkEnd w:id="1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Наименование Программы: </w:t>
      </w:r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образовательная программа дошкольного образования МБДОУ№ 1, которая разработана с учетом примерной образовательной программы дошкольного образования (нужное подчеркнуть)</w:t>
      </w:r>
    </w:p>
    <w:p w:rsidR="003E4BDF" w:rsidRPr="003E4BDF" w:rsidRDefault="003E4BDF" w:rsidP="003E4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-«От рождения до школы» Примерная основная образовательная программа дошкольного образования/ Под ред. Н. Е. </w:t>
      </w:r>
      <w:proofErr w:type="spellStart"/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Вераксы</w:t>
      </w:r>
      <w:proofErr w:type="spellEnd"/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, Т. С. Комаровой.</w:t>
      </w:r>
    </w:p>
    <w:p w:rsidR="003E4BDF" w:rsidRPr="003E4BDF" w:rsidRDefault="003E4BDF" w:rsidP="003E4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«Первые шаги» Комплексная образовательная программа для детей раннего возраста. Под ред. Е.О. Смирнова, Л.Н. </w:t>
      </w:r>
      <w:proofErr w:type="spellStart"/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Галигузова</w:t>
      </w:r>
      <w:proofErr w:type="spellEnd"/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, С.Ю. Мещерякова</w:t>
      </w:r>
    </w:p>
    <w:p w:rsidR="003E4BDF" w:rsidRPr="003E4BDF" w:rsidRDefault="003E4BDF" w:rsidP="003E4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Нормативный срок освоения Программы на момент подписания настоящего договора составляет ___________________ календарных лет(года).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3E4BDF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1.5. Режим пребывания Воспитанника в Учреждение при наличии условий (нужное подчеркнуть): 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3E4B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 </w:t>
      </w:r>
      <w:r w:rsidRPr="003E4BDF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кратковременного пребывания (до 5 часов в день), 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3E4BDF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-  сокращенного дня (8 - 10-часового пребывания).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1.5.1.Учреждение функционирует в режиме 5–</w:t>
      </w:r>
      <w:proofErr w:type="spellStart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ти</w:t>
      </w:r>
      <w:proofErr w:type="spellEnd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дневной рабочей недели. Выходные - суббота, воскресенье и праздничные дни. Продолжительность рабочего дня - с 7.00 до 17.00 часов. Прием детей   утром осуществляется 7.00 до 8.15.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1.5.2.На основании заявления родителей (законных представителей) допускается посещение воспитанников по индивидуальному графику, который определен в приложении, являющемся неотъемлемой частью настоящего Договора.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1.6.Воспитанник принимается в группу общеразвивающей направленности.                        </w:t>
      </w:r>
    </w:p>
    <w:p w:rsidR="003E4BDF" w:rsidRPr="003E4BDF" w:rsidRDefault="003E4BDF" w:rsidP="003E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1.7.Учреждение может обеспечивать получение дошкольного образования, присмотр и уход за Воспитанником по достижению детьми возраста двух месяцев до прекращения образовательных отношений (до периода освоения основной образовательной программы дошкольного образования Учреждения)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1.8. За ребенком сохраняется место в Учреждении по заявлению родителей (законных представителей) в случае: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его болезни, санаторно-курортного лечения, карантина на основании подтверждающего документа;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отпуска и временного отсутствия Родителей по уважительной причине (болезнь, командировка и прочее);</w:t>
      </w:r>
    </w:p>
    <w:p w:rsid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проведение ремонтных работ в Учреждении. </w:t>
      </w:r>
    </w:p>
    <w:p w:rsidR="00735AB4" w:rsidRDefault="00735AB4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5AB4" w:rsidRDefault="00735AB4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6004" w:rsidRPr="003E4BDF" w:rsidRDefault="00536004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B2D" w:rsidRPr="003E4BDF" w:rsidRDefault="00406B2D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ВЗАИМОДЕЙСТВИЕ СТОРОН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 вправе: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образовательную деятельность.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 вправе: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2.2.1. 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частвовать в образовательной деятельности Учреждения, в том числе в формировании образовательной программы.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3E4BDF" w:rsidRPr="003E4BDF" w:rsidRDefault="003E4BDF" w:rsidP="003E4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2.2.3. Получать от Исполнителя информацию:</w:t>
      </w:r>
    </w:p>
    <w:p w:rsidR="003E4BDF" w:rsidRPr="003E4BDF" w:rsidRDefault="003E4BDF" w:rsidP="003E4B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вопросам организации и обеспечения надлежащего исполнения услуг, 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предусмотренных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разделом 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настоящего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Договора;</w:t>
      </w:r>
    </w:p>
    <w:p w:rsidR="003E4BDF" w:rsidRPr="003E4BDF" w:rsidRDefault="003E4BDF" w:rsidP="003E4B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3E4BDF" w:rsidRPr="003E4BDF" w:rsidRDefault="003E4BDF" w:rsidP="003E4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-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Воспитанника;</w:t>
      </w:r>
    </w:p>
    <w:p w:rsidR="003E4BDF" w:rsidRPr="003E4BDF" w:rsidRDefault="003E4BDF" w:rsidP="003E4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2.2.4. Знакомиться с Уставом Учреждения, с лицензией на осуществление образовательной деятельности, с образовательными программами и учебно-программной документацией и другими документами, регламентирующими организацию и осуществление образовательной деятельности Учреждения, правами и обязанностями Воспитанника и Заказчика. 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2.2.5.Находиться с Воспитанником в Учреждении в период его адаптации в течение _____________________________________(продолжительность пребывания Заказчика в учреждении).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2.2.6..Принимать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 обязан: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3E4BD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 (Правила внутреннего распорядка воспитанников МБДОУ №1 и их родителей (законных представителей). Порядок отчисления и восстановления обучающихся по образовательным программам дошкольного образования. Порядок оформления возникновения, приостановления и прекращения отношений между МБДОУ №1 и родителями  ( законными представителями) воспитанников)</w:t>
      </w:r>
      <w:r w:rsidRPr="003E4B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3E4BD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3E4BD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2.3.2. 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2.3.7. Обучать Воспитанника по  образовательной программе, предусмотренной </w:t>
      </w:r>
      <w:hyperlink w:anchor="Par78" w:tooltip="Ссылка на текущий документ" w:history="1">
        <w:r w:rsidRPr="003E4BDF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пунктом 1.3</w:t>
        </w:r>
      </w:hyperlink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настоящего Договора.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2.3.8.Обеспечить реализацию Программы средствами обучения и воспитания, </w:t>
      </w:r>
      <w:hyperlink w:anchor="Par264" w:tooltip="Ссылка на текущий документ" w:history="1">
        <w:r w:rsidRPr="003E4BD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необходимыми для организации образовательной деятельности</w:t>
        </w:r>
        <w:r w:rsidRPr="003E4BDF">
          <w:rPr>
            <w:rFonts w:ascii="Times New Roman" w:eastAsia="Times New Roman" w:hAnsi="Times New Roman" w:cs="Times New Roman"/>
            <w:color w:val="FFFFFF"/>
            <w:sz w:val="18"/>
            <w:szCs w:val="18"/>
            <w:lang w:eastAsia="ru-RU"/>
          </w:rPr>
          <w:t>&gt;</w:t>
        </w:r>
      </w:hyperlink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создания развивающей предметно-пространственной среды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ресурсами. </w:t>
      </w:r>
    </w:p>
    <w:p w:rsidR="003E4BDF" w:rsidRPr="003E4BDF" w:rsidRDefault="003E4BDF" w:rsidP="003E4BDF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E4BDF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2.3.9.Обеспечивать Воспитанника необходимым сбалансированным 4х-разовым питанием </w:t>
      </w:r>
      <w:r w:rsidRPr="003E4BDF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  <w:lang w:eastAsia="ar-SA"/>
        </w:rPr>
        <w:t>в</w:t>
      </w:r>
      <w:r w:rsidRPr="003E4BD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 </w:t>
      </w:r>
      <w:r w:rsidRPr="003E4BDF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  <w:lang w:eastAsia="ar-SA"/>
        </w:rPr>
        <w:t>соответствии</w:t>
      </w:r>
      <w:r w:rsidRPr="003E4BD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 </w:t>
      </w:r>
      <w:r w:rsidRPr="003E4BDF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  <w:lang w:eastAsia="ar-SA"/>
        </w:rPr>
        <w:t>с режимом дня Учреждения на основании</w:t>
      </w:r>
      <w:r w:rsidRPr="003E4BDF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 требований </w:t>
      </w:r>
      <w:r w:rsidRPr="003E4BDF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  <w:lang w:eastAsia="ar-SA"/>
        </w:rPr>
        <w:t xml:space="preserve">СанПиН, </w:t>
      </w:r>
      <w:r w:rsidRPr="003E4BDF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  <w:lang w:eastAsia="ar-SA"/>
        </w:rPr>
        <w:t>необходимым для его нормального роста и развития: завтрак: 8.30-8.50, второй завтрак: 10.00-10.10, обед:11.30-12.00, полдник: 15.30-15.50.</w:t>
      </w:r>
    </w:p>
    <w:p w:rsidR="003E4BDF" w:rsidRPr="003E4BDF" w:rsidRDefault="003E4BDF" w:rsidP="003E4BDF">
      <w:pPr>
        <w:widowControl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Ежедневно через родительские уголки информировать Заказчика об утвержденном меню с указанием наименования, объема порции на одного ребенка.</w:t>
      </w:r>
    </w:p>
    <w:p w:rsidR="003E4BDF" w:rsidRPr="003E4BDF" w:rsidRDefault="003E4BDF" w:rsidP="003E4BDF">
      <w:pPr>
        <w:widowControl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2.3.10. Переводить Воспитанника в следующ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ую возрастную группу в соответствии с возрастом с 1 сентября текущего года. 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2.3.11.Уведомить Заказчика </w:t>
      </w: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(в срок до 2 недель)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разделом 1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2.3.12.Обеспечить соблюдение требований Федерального закона от 27 июля 2006 г.  № 152-ФЗ «О персональных данных» в части сбора, хранения и обработки персональных данных Заказчика и Воспитанника.</w:t>
      </w:r>
    </w:p>
    <w:p w:rsidR="003E4BDF" w:rsidRPr="003E4BDF" w:rsidRDefault="003E4BDF" w:rsidP="003E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2.3.13. Обучать и воспитывать ребёнка 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государственном языке Российской Федерации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. Создать в Учреждении условия для изучения русского языка как государственного языка РФ.</w:t>
      </w:r>
    </w:p>
    <w:p w:rsidR="003E4BDF" w:rsidRPr="003E4BDF" w:rsidRDefault="003E4BDF" w:rsidP="003E4BDF">
      <w:pPr>
        <w:widowControl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3E4BDF">
        <w:rPr>
          <w:rFonts w:ascii="Times New Roman" w:eastAsia="Times New Roman" w:hAnsi="Times New Roman" w:cs="Times New Roman"/>
          <w:sz w:val="20"/>
          <w:szCs w:val="20"/>
          <w:lang w:eastAsia="ru-RU"/>
        </w:rPr>
        <w:t>2.3.14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Медицинское обслуживание детей обеспечивается штатным медицинским </w:t>
      </w:r>
      <w:r w:rsidRPr="003E4BD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персоналом или медицинским </w:t>
      </w:r>
      <w:r w:rsidRPr="003E4BD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lastRenderedPageBreak/>
        <w:t xml:space="preserve">персоналом, специально закрепленным за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E4BD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чреждением </w:t>
      </w:r>
      <w:r w:rsidRPr="003E4BDF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органом здравоохранения. Медицинский персонал наряду с администрацией Учреждения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</w:t>
      </w:r>
      <w:r w:rsidRPr="003E4BDF">
        <w:rPr>
          <w:rFonts w:ascii="Times New Roman" w:eastAsia="Times New Roman" w:hAnsi="Times New Roman" w:cs="Times New Roman"/>
          <w:spacing w:val="-11"/>
          <w:sz w:val="18"/>
          <w:szCs w:val="18"/>
          <w:lang w:eastAsia="ru-RU"/>
        </w:rPr>
        <w:t>качества питания.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 обязан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2.4.1. Соблюдать требования учредительных документов Исполнителя, режима функционирования Учреждения и иных локальных нормативных актов, общепринятых норм поведения, в том числе, проявлять уважение к педагогическому, обслуживающему и иному персоналу Исполнителя и воспитанникам Учреждения, не посягать на их честь и достоинство.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2.4.2. Своевременно вносить плату за присмотр и уход за Воспитанником.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2.4.3. 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 и настоящим договором.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2.4.4. Незамедлительно сообщать Исполнителю об изменении контактного телефона и места жительства Заказчика, содержания документов, необходимых для получения компенсации части родительской платы.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2.4.5. Обеспечить посещение Воспитанником Учреждения в соответствии с режимом функционирования Учреждения.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2.4.6. Информировать Исполнителя о предстоящем отсутствии Воспитанника в Учреждении или его болезни в первый день его отсутствия до 8. 15 часов.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принимать меры по восстановлению его здоровья и не допускать посещения Учреждения Воспитанником в период его заболевания.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2.4.7. После перенесенного заболевания, а также отсутствия Воспитанника более 5 календарных дней (за исключением выходных и праздничных дней), представлять в Учреждение справку с указанием диагноза, длительности заболевания, сведений об отсутствии контакта с инфекционными больными.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2.4.9. Лично приводить и забирать, передавать Воспитанника педагогу, не передоверяя Воспитанника лицам, не достигшим 18-летнего </w:t>
      </w:r>
      <w:proofErr w:type="spellStart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возраста.В</w:t>
      </w:r>
      <w:proofErr w:type="spellEnd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если Заказчик доверяет другим лицам забирать Воспитанника из Учреждения, предоставлять Исполнителю заявление, с указанием лиц, имеющих право забирать Воспитанника, копий документов, удостоверяющих их личность.</w:t>
      </w:r>
    </w:p>
    <w:p w:rsidR="003E4BDF" w:rsidRPr="003E4BDF" w:rsidRDefault="003E4BDF" w:rsidP="003E4B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3.РАЗМЕР, СРОКИ И ПОРЯДОК ОПЛАТЫ ЗА ПРИСМОТР И УХОД ЗА ВОСПИТАННИКОМ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" w:name="Par144"/>
      <w:bookmarkEnd w:id="2"/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3.1. Стоимость услуг Исполнителя по присмотру и уходу за Воспитанником (далее - родительская плата) устанавливается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на  основании  Федерального  закона  от 29 декабря 2012  года  №  273 - ФЗ  «Об  образовании  в  Российской  Федерации»  в соответствии с методикой расчета платы, взимаемой с родителей (законных представителей) за присмотр и уход за детьми, осваивающими образовательные программы дошкольного образования, утвержденной постановлением администрации муниципального образования город Армавир, на основании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приказа управления образования администрации муниципального образования город Армавир, издаваемого ежегодно по состоянию на  01 февраля текущего года. Размер платы взимаемой с родителей (законных представителей) составляет  1892,00 рублей(одна тысяча восемьсот девяносто два рубля  00 копеек) в режиме 10-ти часового пребывания..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(законные представители) оплачивают весь период нахождения ребёнка в списках ДОУ. Родительская плата не взимается при непосещении ребёнком ДОУ по уважительной причине. Уважительными причинами непосещения ребёнком ДОУ являются: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период болезни ребёнка (свыше трёх дней подряд), подтвержденного справкой от участкового врача, оформленной в соответствии с требованиями делопроизводства;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санаторно-курортное лечение, подтвержденное копией путевки на санаторное лечение;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рекомендации врача о временном ограничении посещения ДОУ (не более 14 календарных дней);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карантин в ДОУ;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- отпуск родителей (законных представителей), предусмотренный Трудовым кодексом Российской Федерации на основании заявлений родителей (законных представителей), но не более 56 календарных дней в течение календарного года.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Уважительная причина подтверждается соответствующим документом (справкой, заявлением). В этих случаях взимание родительской платы осуществляется за фактические дни посещения. В случае отсутствия ребёнка в ДОУ без уважительных причин, родительская плата за содержание ребёнка в ДОУ взимается в полном объёме.</w:t>
      </w:r>
    </w:p>
    <w:p w:rsidR="003E4BDF" w:rsidRPr="003E4BDF" w:rsidRDefault="003E4BDF" w:rsidP="003E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несвоевременного сообщения родителями (законными представителями) об отсутствии ребёнка в ДОУ по уважительным причинам, родительская плата за содержание ребёнка в ДОУ засчитывается в течение последующих трёх дней.</w:t>
      </w: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реализующем образовательную программу дошкольного образования, родительская плата не взимается. 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 Заказчик 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ежемесячно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вносит родительскую плату за присмотр и уход за Воспитанником, указанную в </w:t>
      </w:r>
      <w:r w:rsidRPr="003E4BD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пункте 3.1.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 сумме 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1892,00 рублей(одна тысяча восемьсот девяносто два рубля  00 копеек)</w:t>
      </w: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3.4.Оплата производится в </w:t>
      </w:r>
      <w:proofErr w:type="spellStart"/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срок,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не</w:t>
      </w:r>
      <w:proofErr w:type="spellEnd"/>
      <w:r w:rsidRPr="003E4BD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позднее 10 числа текущего месяца (подлежащего к оплате)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в безналичном порядке на счет Учреждения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указанный в разделе </w:t>
      </w:r>
      <w:r w:rsidRPr="003E4B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VIII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</w:t>
      </w: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3E4BDF" w:rsidRPr="003E4BDF" w:rsidRDefault="003E4BDF" w:rsidP="003E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735AB4" w:rsidRDefault="00735AB4" w:rsidP="003E4BDF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4BDF" w:rsidRPr="003E4BDF" w:rsidRDefault="003E4BDF" w:rsidP="003E4BDF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4. ОТВЕТСТВЕННОСТЬ ЗА НЕИСПОЛНЕНИЕ ИЛИ НЕНАДЛЕЖАЩЕЕ ИСПОЛНЕНИЕ ОБЯЗАТЕЛЬСТВ ПО ДОГОВОРУ, ПОРЯДОК РАЗРЕШЕНИЯ СПОРОВ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ОСНОВАНИЯ ИЗМЕНЕНИЯ И РАСТОРЖЕНИЯ ДОГОВОРА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4BDF" w:rsidRPr="003E4BDF" w:rsidRDefault="003E4BDF" w:rsidP="003E4BDF">
      <w:pPr>
        <w:ind w:left="2955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BDF" w:rsidRPr="003E4BDF" w:rsidRDefault="003E4BDF" w:rsidP="003E4B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ЗАКЛЮЧИТЕЛЬНЫЕ ПОЛОЖЕНИЯ</w:t>
      </w:r>
    </w:p>
    <w:p w:rsidR="003E4BDF" w:rsidRPr="003E4BDF" w:rsidRDefault="003E4BDF" w:rsidP="003E4BDF">
      <w:pPr>
        <w:spacing w:after="0" w:line="240" w:lineRule="auto"/>
        <w:ind w:left="2595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Настоящий договор вступает в силу со дня его подписания Сторонами и действует до «____» ______________</w:t>
      </w: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 20___ г.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XSpec="center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4903"/>
      </w:tblGrid>
      <w:tr w:rsidR="003E4BDF" w:rsidRPr="003E4BDF" w:rsidTr="000E6291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</w:t>
            </w: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ДОШКОЛЬНОЕ ОБРАЗОВАТЕЛЬНОЕ УЧРЕЖДЕНИЕ ДЕТСКИЙ САД </w:t>
            </w:r>
          </w:p>
          <w:p w:rsidR="003E4BDF" w:rsidRPr="003E4BDF" w:rsidRDefault="003E4BDF" w:rsidP="003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РАННЕГО ВОЗРАСТА  № 1 (МБДОУ № 1) телефон/факс: 8(86137) 3-28-88</w:t>
            </w:r>
          </w:p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armds1@mail.ru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(фамилия,</w:t>
            </w: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имя,</w:t>
            </w: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rPr>
          <w:trHeight w:val="3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(полное наименование образовательной организации)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отчество (при наличии))</w:t>
            </w: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rPr>
          <w:trHeight w:val="40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:rsidR="003E4BDF" w:rsidRPr="003E4BDF" w:rsidRDefault="003E4BDF" w:rsidP="003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3529</w:t>
            </w: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Российская Федерация, Краснодарский край, 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                                 №</w:t>
            </w:r>
          </w:p>
        </w:tc>
      </w:tr>
      <w:tr w:rsidR="003E4BDF" w:rsidRPr="003E4BDF" w:rsidTr="000E6291">
        <w:trPr>
          <w:trHeight w:val="2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Армавир,   улица </w:t>
            </w:r>
            <w:proofErr w:type="spellStart"/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Р.Люксембург.д</w:t>
            </w:r>
            <w:proofErr w:type="spellEnd"/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E4BDF" w:rsidRPr="003E4BDF" w:rsidTr="000E6291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(адрес местонахождения)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</w:rPr>
            </w:pPr>
          </w:p>
        </w:tc>
      </w:tr>
      <w:tr w:rsidR="003E4BDF" w:rsidRPr="003E4BDF" w:rsidTr="000E6291">
        <w:trPr>
          <w:trHeight w:val="23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rPr>
          <w:trHeight w:val="433"/>
        </w:trPr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г. Армавир</w:t>
            </w:r>
          </w:p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</w:rPr>
              <w:t>МБДОУ № 1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2302029419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230201001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40701810903493000026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 ГУ Банка России г. Краснодар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040349001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03705000001</w:t>
            </w:r>
          </w:p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(паспорт: серия, номер,</w:t>
            </w:r>
          </w:p>
        </w:tc>
      </w:tr>
      <w:tr w:rsidR="003E4BDF" w:rsidRPr="003E4BDF" w:rsidTr="000E629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когда и кем выдан)</w:t>
            </w:r>
          </w:p>
        </w:tc>
      </w:tr>
      <w:tr w:rsidR="003E4BDF" w:rsidRPr="003E4BDF" w:rsidTr="000E6291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3E4BDF" w:rsidRPr="003E4BDF" w:rsidTr="000E629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3E4BDF" w:rsidRPr="003E4BDF" w:rsidTr="000E62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3E4BDF" w:rsidRPr="003E4BDF" w:rsidTr="000E629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8"/>
              </w:rPr>
              <w:t>(банковские реквизиты)</w:t>
            </w:r>
          </w:p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rPr>
          <w:trHeight w:val="199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МБДОУ № 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(контактные данные)</w:t>
            </w:r>
          </w:p>
        </w:tc>
      </w:tr>
      <w:tr w:rsidR="003E4BDF" w:rsidRPr="003E4BDF" w:rsidTr="000E6291">
        <w:trPr>
          <w:trHeight w:val="267"/>
        </w:trPr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3E4BDF" w:rsidRPr="003E4BDF" w:rsidRDefault="003E4BDF" w:rsidP="003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         Макуха Т.Д.</w:t>
            </w: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4BDF" w:rsidRPr="003E4BDF" w:rsidRDefault="003E4BDF" w:rsidP="003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F" w:rsidRPr="003E4BDF" w:rsidRDefault="003E4BDF" w:rsidP="003E4BD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4BDF" w:rsidRPr="003E4BDF" w:rsidTr="000E6291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DF" w:rsidRPr="003E4BDF" w:rsidRDefault="003E4BDF" w:rsidP="003E4BD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F" w:rsidRPr="003E4BDF" w:rsidRDefault="003E4BDF" w:rsidP="003E4B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3E4BDF">
              <w:rPr>
                <w:rFonts w:ascii="Times New Roman" w:eastAsia="Times New Roman" w:hAnsi="Times New Roman" w:cs="Times New Roman"/>
                <w:sz w:val="14"/>
                <w:szCs w:val="18"/>
              </w:rPr>
              <w:t>(подпись)</w:t>
            </w:r>
          </w:p>
        </w:tc>
      </w:tr>
    </w:tbl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4BDF" w:rsidRPr="003E4BDF" w:rsidRDefault="003E4BDF" w:rsidP="003E4BD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E4BDF" w:rsidRPr="00735AB4" w:rsidRDefault="003E4BDF" w:rsidP="003E4BD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Второй экземпляр Договора Заказчиком получен.</w:t>
      </w:r>
    </w:p>
    <w:p w:rsidR="003E4BDF" w:rsidRPr="003E4BDF" w:rsidRDefault="003E4BDF" w:rsidP="003E4BDF">
      <w:pPr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BD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    __________________________      _________________</w:t>
      </w:r>
    </w:p>
    <w:p w:rsidR="001C0771" w:rsidRPr="00735AB4" w:rsidRDefault="003E4BDF" w:rsidP="00735A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4B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подпись                                            Ф.И.О.                                     дата</w:t>
      </w:r>
      <w:bookmarkStart w:id="3" w:name="_GoBack"/>
      <w:bookmarkEnd w:id="3"/>
    </w:p>
    <w:sectPr w:rsidR="001C0771" w:rsidRPr="00735AB4" w:rsidSect="0088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2EF"/>
    <w:multiLevelType w:val="hybridMultilevel"/>
    <w:tmpl w:val="E004AF8A"/>
    <w:lvl w:ilvl="0" w:tplc="CC684BA2">
      <w:start w:val="6"/>
      <w:numFmt w:val="decimal"/>
      <w:lvlText w:val="%1."/>
      <w:lvlJc w:val="left"/>
      <w:pPr>
        <w:ind w:left="331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">
    <w:nsid w:val="592D4AD0"/>
    <w:multiLevelType w:val="hybridMultilevel"/>
    <w:tmpl w:val="A0F4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BDF"/>
    <w:rsid w:val="001C0771"/>
    <w:rsid w:val="003E4BDF"/>
    <w:rsid w:val="00406B2D"/>
    <w:rsid w:val="00536004"/>
    <w:rsid w:val="00735AB4"/>
    <w:rsid w:val="00881D93"/>
    <w:rsid w:val="00D8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2874</Words>
  <Characters>16384</Characters>
  <Application>Microsoft Office Word</Application>
  <DocSecurity>0</DocSecurity>
  <Lines>136</Lines>
  <Paragraphs>38</Paragraphs>
  <ScaleCrop>false</ScaleCrop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armds1</cp:lastModifiedBy>
  <cp:revision>4</cp:revision>
  <cp:lastPrinted>2021-02-05T06:30:00Z</cp:lastPrinted>
  <dcterms:created xsi:type="dcterms:W3CDTF">2021-02-04T07:25:00Z</dcterms:created>
  <dcterms:modified xsi:type="dcterms:W3CDTF">2021-03-26T10:05:00Z</dcterms:modified>
</cp:coreProperties>
</file>